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4" w:rsidRDefault="000F5704" w:rsidP="00FE5C39">
      <w:pPr>
        <w:jc w:val="center"/>
      </w:pPr>
      <w:bookmarkStart w:id="0" w:name="_GoBack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3pt;margin-top:162pt;width:36pt;height:9pt;flip:x;z-index:251675648;visibility:visible" strokecolor="#4579b8">
            <v:stroke endarrow="open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243pt;margin-top:207pt;width:45pt;height:45pt;flip:x;z-index:251673600;visibility:visible" strokecolor="#4579b8">
            <v:stroke endarrow="open"/>
          </v:shape>
        </w:pict>
      </w:r>
      <w:r>
        <w:rPr>
          <w:noProof/>
          <w:lang w:eastAsia="ru-RU"/>
        </w:rPr>
        <w:pict>
          <v:rect id="_x0000_s1028" style="position:absolute;left:0;text-align:left;margin-left:81pt;margin-top:243pt;width:153pt;height:90pt;z-index:251674624;visibility:visible;v-text-anchor:middle" strokecolor="#f79646" strokeweight="2pt">
            <v:textbox style="mso-next-textbox:#_x0000_s1028">
              <w:txbxContent>
                <w:p w:rsidR="000F5704" w:rsidRDefault="000F5704" w:rsidP="00E9085E"/>
                <w:p w:rsidR="000F5704" w:rsidRPr="0044747B" w:rsidRDefault="000F5704" w:rsidP="00E90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Специалист по закупкам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Овал 32" o:spid="_x0000_s1029" style="position:absolute;left:0;text-align:left;margin-left:4in;margin-top:387pt;width:162pt;height:126pt;z-index:251654144;visibility:visible;v-text-anchor:middle" strokecolor="#f79646" strokeweight="2pt">
            <v:textbox style="mso-next-textbox:#Овал 32">
              <w:txbxContent>
                <w:p w:rsidR="000F5704" w:rsidRDefault="000F5704" w:rsidP="00F5743A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A801AF">
                    <w:rPr>
                      <w:b/>
                      <w:bCs/>
                    </w:rPr>
                    <w:t>МОП</w:t>
                  </w:r>
                  <w:r>
                    <w:rPr>
                      <w:b/>
                      <w:bCs/>
                    </w:rPr>
                    <w:t xml:space="preserve">: </w:t>
                  </w:r>
                </w:p>
                <w:p w:rsidR="000F5704" w:rsidRDefault="000F5704" w:rsidP="00F5743A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Уборщик служебных помещений; </w:t>
                  </w:r>
                </w:p>
                <w:p w:rsidR="000F5704" w:rsidRPr="00A801AF" w:rsidRDefault="000F5704" w:rsidP="00F5743A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Сторож</w:t>
                  </w:r>
                </w:p>
                <w:p w:rsidR="000F5704" w:rsidRDefault="000F5704" w:rsidP="00893973"/>
              </w:txbxContent>
            </v:textbox>
          </v:oval>
        </w:pict>
      </w:r>
      <w:r>
        <w:rPr>
          <w:noProof/>
          <w:lang w:eastAsia="ru-RU"/>
        </w:rPr>
        <w:pict>
          <v:oval id="_x0000_s1030" style="position:absolute;left:0;text-align:left;margin-left:558pt;margin-top:459pt;width:244.5pt;height:33pt;z-index:251672576;visibility:visible;v-text-anchor:middle" strokecolor="#f79646" strokeweight="2pt">
            <v:textbox style="mso-next-textbox:#_x0000_s1030">
              <w:txbxContent>
                <w:p w:rsidR="000F5704" w:rsidRPr="00767A95" w:rsidRDefault="000F5704" w:rsidP="001D6B76">
                  <w:pPr>
                    <w:jc w:val="center"/>
                    <w:rPr>
                      <w:b/>
                      <w:bCs/>
                    </w:rPr>
                  </w:pPr>
                  <w:r w:rsidRPr="00767A95">
                    <w:rPr>
                      <w:b/>
                      <w:bCs/>
                    </w:rPr>
                    <w:t>УЧАЩИЕСЯ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31" type="#_x0000_t32" style="position:absolute;left:0;text-align:left;margin-left:666pt;margin-top:6in;width:.75pt;height:20.25pt;z-index:251671552;visibility:visible" strokecolor="#4579b8">
            <v:stroke endarrow="open"/>
          </v:shape>
        </w:pict>
      </w:r>
      <w:r>
        <w:rPr>
          <w:noProof/>
          <w:lang w:eastAsia="ru-RU"/>
        </w:rPr>
        <w:pict>
          <v:rect id="Прямоугольник 35" o:spid="_x0000_s1032" style="position:absolute;left:0;text-align:left;margin-left:711pt;margin-top:279pt;width:90pt;height:54pt;z-index:251660288;visibility:visible;v-text-anchor:middle" strokecolor="#f79646" strokeweight="2pt">
            <v:textbox style="mso-next-textbox:#Прямоугольник 35">
              <w:txbxContent>
                <w:p w:rsidR="000F5704" w:rsidRPr="00B242A4" w:rsidRDefault="000F5704" w:rsidP="005E58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242A4">
                    <w:rPr>
                      <w:b/>
                      <w:bCs/>
                      <w:sz w:val="20"/>
                      <w:szCs w:val="20"/>
                    </w:rPr>
                    <w:t>Теоретическое отделение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Овал 16" o:spid="_x0000_s1033" style="position:absolute;left:0;text-align:left;margin-left:9in;margin-top:45pt;width:146.25pt;height:2in;z-index:251646976;visibility:visible;v-text-anchor:middle" strokecolor="#f79646" strokeweight="2pt">
            <v:textbox style="mso-next-textbox:#Овал 16">
              <w:txbxContent>
                <w:p w:rsidR="000F5704" w:rsidRDefault="000F5704" w:rsidP="005515D4">
                  <w:pPr>
                    <w:jc w:val="center"/>
                    <w:rPr>
                      <w:b/>
                      <w:bCs/>
                    </w:rPr>
                  </w:pPr>
                </w:p>
                <w:p w:rsidR="000F5704" w:rsidRDefault="000F5704" w:rsidP="005515D4">
                  <w:pPr>
                    <w:jc w:val="center"/>
                    <w:rPr>
                      <w:b/>
                      <w:bCs/>
                    </w:rPr>
                  </w:pPr>
                  <w:r w:rsidRPr="002A0E57">
                    <w:rPr>
                      <w:b/>
                      <w:bCs/>
                    </w:rPr>
                    <w:t xml:space="preserve">Совет </w:t>
                  </w:r>
                  <w:r>
                    <w:rPr>
                      <w:b/>
                      <w:bCs/>
                    </w:rPr>
                    <w:t>о</w:t>
                  </w:r>
                  <w:r w:rsidRPr="002A0E57">
                    <w:rPr>
                      <w:b/>
                      <w:bCs/>
                    </w:rPr>
                    <w:t>бразовательного Учреждения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Прямоугольник 31" o:spid="_x0000_s1034" style="position:absolute;left:0;text-align:left;margin-left:540pt;margin-top:279pt;width:1in;height:54pt;z-index:251658240;visibility:visible;v-text-anchor:middle" strokecolor="#f79646" strokeweight="2pt">
            <v:textbox style="mso-next-textbox:#Прямоугольник 31">
              <w:txbxContent>
                <w:p w:rsidR="000F5704" w:rsidRPr="00B242A4" w:rsidRDefault="000F5704" w:rsidP="00244BB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42A4">
                    <w:rPr>
                      <w:b/>
                      <w:bCs/>
                      <w:sz w:val="20"/>
                      <w:szCs w:val="20"/>
                    </w:rPr>
                    <w:t xml:space="preserve">Отделение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ф</w:t>
                  </w:r>
                  <w:r w:rsidRPr="00B242A4">
                    <w:rPr>
                      <w:b/>
                      <w:bCs/>
                      <w:sz w:val="20"/>
                      <w:szCs w:val="20"/>
                    </w:rPr>
                    <w:t>ортепиан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</w:t>
                  </w:r>
                </w:p>
                <w:p w:rsidR="000F5704" w:rsidRPr="002230E8" w:rsidRDefault="000F5704" w:rsidP="00244BB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4" o:spid="_x0000_s1035" style="position:absolute;left:0;text-align:left;margin-left:621pt;margin-top:279pt;width:81pt;height:54pt;z-index:251659264;visibility:visible;v-text-anchor:middle" strokecolor="#f79646" strokeweight="2pt">
            <v:textbox style="mso-next-textbox:#Прямоугольник 34">
              <w:txbxContent>
                <w:p w:rsidR="000F5704" w:rsidRPr="002C6180" w:rsidRDefault="000F5704" w:rsidP="002C6180">
                  <w:pPr>
                    <w:jc w:val="center"/>
                    <w:rPr>
                      <w:sz w:val="20"/>
                      <w:szCs w:val="20"/>
                    </w:rPr>
                  </w:pPr>
                  <w:r w:rsidRPr="002C6180">
                    <w:rPr>
                      <w:b/>
                      <w:bCs/>
                      <w:sz w:val="20"/>
                      <w:szCs w:val="20"/>
                    </w:rPr>
                    <w:t>Отделение народных инструмен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т</w:t>
                  </w:r>
                  <w:r w:rsidRPr="002C6180">
                    <w:rPr>
                      <w:b/>
                      <w:bCs/>
                      <w:sz w:val="20"/>
                      <w:szCs w:val="20"/>
                    </w:rPr>
                    <w:t>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36" style="position:absolute;left:0;text-align:left;margin-left:81pt;margin-top:126pt;width:153pt;height:90pt;z-index:251645952;visibility:visible;v-text-anchor:middle" strokecolor="#f79646" strokeweight="2pt">
            <v:textbox style="mso-next-textbox:#Прямоугольник 15">
              <w:txbxContent>
                <w:p w:rsidR="000F5704" w:rsidRDefault="000F5704" w:rsidP="003900F8"/>
                <w:p w:rsidR="000F5704" w:rsidRPr="0044747B" w:rsidRDefault="000F5704" w:rsidP="004474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Настройщик пианино и роялей 4-8 разряда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36" o:spid="_x0000_s1037" type="#_x0000_t32" style="position:absolute;left:0;text-align:left;margin-left:747pt;margin-top:351pt;width:0;height:20.25pt;z-index:251667456;visibility:visible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33" o:spid="_x0000_s1038" type="#_x0000_t32" style="position:absolute;left:0;text-align:left;margin-left:666pt;margin-top:351pt;width:0;height:15.75pt;z-index:251666432;visibility:visible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28" o:spid="_x0000_s1039" type="#_x0000_t32" style="position:absolute;left:0;text-align:left;margin-left:594pt;margin-top:351pt;width:.75pt;height:20.25pt;z-index:251665408;visibility:visible" strokecolor="#4579b8">
            <v:stroke endarrow="open"/>
          </v:shape>
        </w:pict>
      </w:r>
      <w:r>
        <w:rPr>
          <w:noProof/>
          <w:lang w:eastAsia="ru-RU"/>
        </w:rPr>
        <w:pict>
          <v:oval id="Овал 21" o:spid="_x0000_s1040" style="position:absolute;left:0;text-align:left;margin-left:549pt;margin-top:387pt;width:244.5pt;height:33pt;z-index:251664384;visibility:visible;v-text-anchor:middle" strokecolor="#f79646" strokeweight="2pt">
            <v:textbox style="mso-next-textbox:#Овал 21">
              <w:txbxContent>
                <w:p w:rsidR="000F5704" w:rsidRPr="00767A95" w:rsidRDefault="000F5704" w:rsidP="00767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ПРЕПОДАВАТЕЛИ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6" o:spid="_x0000_s1041" type="#_x0000_t109" style="position:absolute;left:0;text-align:left;margin-left:4in;margin-top:270pt;width:2in;height:58.5pt;z-index:251652096;visibility:visible;v-text-anchor:middle" strokecolor="#f79646" strokeweight="2pt">
            <v:textbox style="mso-next-textbox:#Блок-схема: процесс 26">
              <w:txbxContent>
                <w:p w:rsidR="000F5704" w:rsidRPr="009F044B" w:rsidRDefault="000F5704" w:rsidP="005515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B430A">
                    <w:rPr>
                      <w:b/>
                      <w:bCs/>
                      <w:sz w:val="24"/>
                      <w:szCs w:val="24"/>
                    </w:rPr>
                    <w:t>Зам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еститель директора по административно-хозяйственной работе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29" o:spid="_x0000_s1042" type="#_x0000_t32" style="position:absolute;left:0;text-align:left;margin-left:5in;margin-top:333pt;width:0;height:42.75pt;z-index:251653120;visibility:visible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22" o:spid="_x0000_s1043" type="#_x0000_t32" style="position:absolute;left:0;text-align:left;margin-left:5in;margin-top:207pt;width:0;height:51.75pt;z-index:251650048;visibility:visible" strokecolor="#4579b8">
            <v:stroke endarrow="open"/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2" o:spid="_x0000_s1044" type="#_x0000_t34" style="position:absolute;left:0;text-align:left;margin-left:437.25pt;margin-top:185.25pt;width:138pt;height:58.5pt;z-index:251663360;visibility:visible" strokecolor="#4579b8">
            <v:stroke endarrow="open"/>
          </v:shape>
        </w:pict>
      </w:r>
      <w:bookmarkEnd w:id="0"/>
      <w:r>
        <w:rPr>
          <w:noProof/>
          <w:lang w:eastAsia="ru-RU"/>
        </w:rPr>
        <w:pict>
          <v:shape id="Прямая со стрелкой 39" o:spid="_x0000_s1045" type="#_x0000_t32" style="position:absolute;left:0;text-align:left;margin-left:749.25pt;margin-top:255pt;width:0;height:21pt;z-index:251670528;visibility:visible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38" o:spid="_x0000_s1046" type="#_x0000_t32" style="position:absolute;left:0;text-align:left;margin-left:672pt;margin-top:255pt;width:0;height:21pt;z-index:251669504;visibility:visible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37" o:spid="_x0000_s1047" type="#_x0000_t32" style="position:absolute;left:0;text-align:left;margin-left:591pt;margin-top:255pt;width:0;height:21pt;z-index:251668480;visibility:visible" strokecolor="#4579b8">
            <v:stroke endarrow="open"/>
          </v:shape>
        </w:pict>
      </w:r>
      <w:r>
        <w:rPr>
          <w:noProof/>
          <w:lang w:eastAsia="ru-RU"/>
        </w:rPr>
        <w:pict>
          <v:shape id="Блок-схема: процесс 25" o:spid="_x0000_s1048" type="#_x0000_t109" style="position:absolute;left:0;text-align:left;margin-left:575.25pt;margin-top:205.5pt;width:204.75pt;height:49.5pt;z-index:251651072;visibility:visible;v-text-anchor:middle" strokecolor="#f79646" strokeweight="2pt">
            <v:textbox style="mso-next-textbox:#Блок-схема: процесс 25">
              <w:txbxContent>
                <w:p w:rsidR="000F5704" w:rsidRPr="002230E8" w:rsidRDefault="000F5704" w:rsidP="007E26A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14" o:spid="_x0000_s1049" type="#_x0000_t109" style="position:absolute;left:0;text-align:left;margin-left:285.75pt;margin-top:122.95pt;width:151.5pt;height:86.25pt;z-index:251644928;visibility:visible;v-text-anchor:middle" strokecolor="#f79646" strokeweight="2pt">
            <v:textbox style="mso-next-textbox:#Блок-схема: процесс 14">
              <w:txbxContent>
                <w:p w:rsidR="000F5704" w:rsidRDefault="000F5704" w:rsidP="008252A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F5704" w:rsidRPr="00AB4D13" w:rsidRDefault="000F5704" w:rsidP="008252A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AB4D13">
                    <w:rPr>
                      <w:b/>
                      <w:bCs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1" o:spid="_x0000_s1050" type="#_x0000_t32" style="position:absolute;left:0;text-align:left;margin-left:456pt;margin-top:84.75pt;width:41.25pt;height:15.75pt;z-index:251643904;visibility:visible" strokecolor="#4579b8">
            <v:stroke endarrow="open"/>
          </v:shape>
        </w:pict>
      </w:r>
      <w:r>
        <w:rPr>
          <w:noProof/>
          <w:lang w:eastAsia="ru-RU"/>
        </w:rPr>
        <w:pict>
          <v:oval id="Овал 17" o:spid="_x0000_s1051" style="position:absolute;left:0;text-align:left;margin-left:472.5pt;margin-top:92.25pt;width:138.75pt;height:108.75pt;z-index:251648000;visibility:visible;v-text-anchor:middle" strokecolor="#f79646" strokeweight="2pt">
            <v:textbox style="mso-next-textbox:#Овал 17">
              <w:txbxContent>
                <w:p w:rsidR="000F5704" w:rsidRDefault="000F5704" w:rsidP="008252A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F5704" w:rsidRPr="00AB4D13" w:rsidRDefault="000F5704" w:rsidP="008252A9">
                  <w:pPr>
                    <w:jc w:val="center"/>
                    <w:rPr>
                      <w:b/>
                      <w:bCs/>
                    </w:rPr>
                  </w:pPr>
                  <w:r w:rsidRPr="00AB4D13">
                    <w:rPr>
                      <w:b/>
                      <w:bCs/>
                    </w:rPr>
                    <w:t>Общее собрание Учреждения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9" o:spid="_x0000_s1052" type="#_x0000_t32" style="position:absolute;left:0;text-align:left;margin-left:360.75pt;margin-top:92.25pt;width:0;height:27.75pt;z-index:251641856;visibility:visible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0" o:spid="_x0000_s1053" type="#_x0000_t32" style="position:absolute;left:0;text-align:left;margin-left:447.75pt;margin-top:40.5pt;width:202.5pt;height:44.25pt;z-index:251642880;visibility:visible" strokecolor="#4579b8">
            <v:stroke endarrow="open"/>
          </v:shape>
        </w:pict>
      </w: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3" o:spid="_x0000_s1054" type="#_x0000_t176" style="position:absolute;left:0;text-align:left;margin-left:277.5pt;margin-top:-27.75pt;width:170.25pt;height:120pt;z-index:251639808;visibility:visible;v-text-anchor:middle" strokecolor="#f79646" strokeweight="2pt">
            <v:textbox style="mso-next-textbox:#Блок-схема: альтернативный процесс 3">
              <w:txbxContent>
                <w:p w:rsidR="000F5704" w:rsidRDefault="000F5704" w:rsidP="00A52594">
                  <w:pPr>
                    <w:spacing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Муниципальное казенное учреждение дополнительного образования «Детская музыкальная школа» Минераловодского городского округа Ставропольского края</w:t>
                  </w:r>
                </w:p>
                <w:p w:rsidR="000F5704" w:rsidRDefault="000F5704" w:rsidP="00A52594">
                  <w:pPr>
                    <w:spacing w:line="240" w:lineRule="auto"/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(МКУДО  ДМШ)</w:t>
                  </w:r>
                </w:p>
                <w:p w:rsidR="000F5704" w:rsidRPr="00A52594" w:rsidRDefault="000F5704" w:rsidP="00A52594"/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6" o:spid="_x0000_s1055" type="#_x0000_t32" style="position:absolute;left:0;text-align:left;margin-left:153.75pt;margin-top:51.75pt;width:123.75pt;height:21.75pt;flip:x;z-index:251640832;visibility:visible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7" o:spid="_x0000_s1056" type="#_x0000_t32" style="position:absolute;left:0;text-align:left;margin-left:611.25pt;margin-top:150.75pt;width:37.5pt;height:1.5pt;z-index:251662336;visibility:visible" strokecolor="#4579b8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4" o:spid="_x0000_s1057" type="#_x0000_t32" style="position:absolute;left:0;text-align:left;margin-left:437.25pt;margin-top:156pt;width:35.25pt;height:.75pt;z-index:251661312;visibility:visible" strokecolor="#4579b8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20" o:spid="_x0000_s1058" type="#_x0000_t32" style="position:absolute;left:0;text-align:left;margin-left:749.25pt;margin-top:276pt;width:0;height:18pt;z-index:251657216;visibility:visible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8" o:spid="_x0000_s1059" type="#_x0000_t32" style="position:absolute;left:0;text-align:left;margin-left:672pt;margin-top:282.75pt;width:.75pt;height:11.25pt;flip:x;z-index:251656192;visibility:visible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3" o:spid="_x0000_s1060" type="#_x0000_t32" style="position:absolute;left:0;text-align:left;margin-left:609pt;margin-top:276pt;width:0;height:18pt;z-index:251655168;visibility:visible" strokecolor="#4579b8">
            <v:stroke endarrow="open"/>
          </v:shape>
        </w:pict>
      </w:r>
      <w:r>
        <w:rPr>
          <w:noProof/>
          <w:lang w:eastAsia="ru-RU"/>
        </w:rPr>
        <w:pict>
          <v:oval id="Овал 19" o:spid="_x0000_s1061" style="position:absolute;left:0;text-align:left;margin-left:-9pt;margin-top:-25.5pt;width:166.5pt;height:138.75pt;z-index:251649024;visibility:visible;v-text-anchor:middle" strokecolor="#f79646" strokeweight="2pt">
            <v:textbox>
              <w:txbxContent>
                <w:p w:rsidR="000F5704" w:rsidRDefault="000F5704" w:rsidP="008252A9">
                  <w:pPr>
                    <w:jc w:val="center"/>
                    <w:rPr>
                      <w:b/>
                      <w:bCs/>
                    </w:rPr>
                  </w:pPr>
                </w:p>
                <w:p w:rsidR="000F5704" w:rsidRPr="009F044B" w:rsidRDefault="000F5704" w:rsidP="008252A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Родительский комитет</w:t>
                  </w:r>
                </w:p>
              </w:txbxContent>
            </v:textbox>
          </v:oval>
        </w:pict>
      </w:r>
    </w:p>
    <w:sectPr w:rsidR="000F5704" w:rsidSect="00A65421">
      <w:pgSz w:w="16838" w:h="11906" w:orient="landscape"/>
      <w:pgMar w:top="1418" w:right="720" w:bottom="72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C39"/>
    <w:rsid w:val="000976C4"/>
    <w:rsid w:val="000F5704"/>
    <w:rsid w:val="0017652D"/>
    <w:rsid w:val="001C64C6"/>
    <w:rsid w:val="001D6B76"/>
    <w:rsid w:val="001E25AD"/>
    <w:rsid w:val="002230E8"/>
    <w:rsid w:val="00244BBA"/>
    <w:rsid w:val="002A0E57"/>
    <w:rsid w:val="002C6180"/>
    <w:rsid w:val="002C7F5E"/>
    <w:rsid w:val="0035038C"/>
    <w:rsid w:val="003900F8"/>
    <w:rsid w:val="0044747B"/>
    <w:rsid w:val="00452899"/>
    <w:rsid w:val="0049156D"/>
    <w:rsid w:val="005515D4"/>
    <w:rsid w:val="005834DB"/>
    <w:rsid w:val="005E5883"/>
    <w:rsid w:val="006720A7"/>
    <w:rsid w:val="00767A95"/>
    <w:rsid w:val="007D77C3"/>
    <w:rsid w:val="007E26AE"/>
    <w:rsid w:val="008252A9"/>
    <w:rsid w:val="00857A76"/>
    <w:rsid w:val="00893973"/>
    <w:rsid w:val="008C5C93"/>
    <w:rsid w:val="008E728A"/>
    <w:rsid w:val="0090767B"/>
    <w:rsid w:val="0091309A"/>
    <w:rsid w:val="009F044B"/>
    <w:rsid w:val="009F07B9"/>
    <w:rsid w:val="009F1CF5"/>
    <w:rsid w:val="009F5400"/>
    <w:rsid w:val="00A52594"/>
    <w:rsid w:val="00A52AAE"/>
    <w:rsid w:val="00A65421"/>
    <w:rsid w:val="00A801AF"/>
    <w:rsid w:val="00AB4D13"/>
    <w:rsid w:val="00AD1386"/>
    <w:rsid w:val="00B242A4"/>
    <w:rsid w:val="00B471DE"/>
    <w:rsid w:val="00B859ED"/>
    <w:rsid w:val="00BB430A"/>
    <w:rsid w:val="00C04894"/>
    <w:rsid w:val="00C72A58"/>
    <w:rsid w:val="00D81B02"/>
    <w:rsid w:val="00E869A9"/>
    <w:rsid w:val="00E9085E"/>
    <w:rsid w:val="00F04DC8"/>
    <w:rsid w:val="00F5743A"/>
    <w:rsid w:val="00FE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1</Pages>
  <Words>5</Words>
  <Characters>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2016-06-14T16:22:00Z</cp:lastPrinted>
  <dcterms:created xsi:type="dcterms:W3CDTF">2012-10-14T20:38:00Z</dcterms:created>
  <dcterms:modified xsi:type="dcterms:W3CDTF">2016-06-14T16:25:00Z</dcterms:modified>
</cp:coreProperties>
</file>