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CE" w:rsidRDefault="00E37A4F">
      <w:pPr>
        <w:pStyle w:val="20"/>
        <w:shd w:val="clear" w:color="auto" w:fill="auto"/>
        <w:spacing w:after="414" w:line="280" w:lineRule="exact"/>
      </w:pPr>
      <w:r>
        <w:t>Приложение</w:t>
      </w:r>
    </w:p>
    <w:p w:rsidR="00F562CE" w:rsidRDefault="00E37A4F">
      <w:pPr>
        <w:pStyle w:val="20"/>
        <w:shd w:val="clear" w:color="auto" w:fill="auto"/>
        <w:tabs>
          <w:tab w:val="left" w:pos="8518"/>
        </w:tabs>
        <w:spacing w:after="913" w:line="322" w:lineRule="exact"/>
        <w:ind w:left="6300" w:firstLine="80"/>
        <w:jc w:val="left"/>
      </w:pPr>
      <w:r>
        <w:t>Утверждены приказом Министерства культуры Российской Федерации от</w:t>
      </w:r>
      <w:r w:rsidR="009B1838">
        <w:t xml:space="preserve"> 12.03.2012 г. </w:t>
      </w:r>
      <w:r>
        <w:t>№</w:t>
      </w:r>
      <w:r w:rsidR="009B1838">
        <w:t xml:space="preserve"> 162 </w:t>
      </w:r>
    </w:p>
    <w:p w:rsidR="00F562CE" w:rsidRPr="004359BF" w:rsidRDefault="00E37A4F">
      <w:pPr>
        <w:pStyle w:val="30"/>
        <w:shd w:val="clear" w:color="auto" w:fill="auto"/>
        <w:spacing w:before="0"/>
        <w:rPr>
          <w:sz w:val="32"/>
          <w:szCs w:val="32"/>
        </w:rPr>
      </w:pPr>
      <w:r w:rsidRPr="004359BF">
        <w:rPr>
          <w:sz w:val="32"/>
          <w:szCs w:val="32"/>
        </w:rPr>
        <w:t>Федеральные государственные требования к</w:t>
      </w:r>
      <w:r w:rsidRPr="004359BF">
        <w:rPr>
          <w:sz w:val="32"/>
          <w:szCs w:val="32"/>
        </w:rPr>
        <w:br/>
        <w:t>минимуму содержания, структуре и условиям</w:t>
      </w:r>
      <w:r w:rsidRPr="004359BF">
        <w:rPr>
          <w:sz w:val="32"/>
          <w:szCs w:val="32"/>
        </w:rPr>
        <w:br/>
        <w:t>реализации дополнительной</w:t>
      </w:r>
      <w:r w:rsidRPr="004359BF">
        <w:rPr>
          <w:sz w:val="32"/>
          <w:szCs w:val="32"/>
        </w:rPr>
        <w:br/>
        <w:t>предпрофессиональной общеобразовательной</w:t>
      </w:r>
      <w:r w:rsidRPr="004359BF">
        <w:rPr>
          <w:sz w:val="32"/>
          <w:szCs w:val="32"/>
        </w:rPr>
        <w:br/>
        <w:t>программы в области музыкального искусства</w:t>
      </w:r>
    </w:p>
    <w:p w:rsidR="00F562CE" w:rsidRPr="004359BF" w:rsidRDefault="00E37A4F">
      <w:pPr>
        <w:pStyle w:val="30"/>
        <w:shd w:val="clear" w:color="auto" w:fill="auto"/>
        <w:spacing w:before="0"/>
        <w:rPr>
          <w:sz w:val="32"/>
          <w:szCs w:val="32"/>
        </w:rPr>
      </w:pPr>
      <w:r w:rsidRPr="004359BF">
        <w:rPr>
          <w:sz w:val="32"/>
          <w:szCs w:val="32"/>
        </w:rPr>
        <w:t>«Фортепиано»</w:t>
      </w:r>
    </w:p>
    <w:p w:rsidR="00F562CE" w:rsidRPr="004359BF" w:rsidRDefault="00E37A4F">
      <w:pPr>
        <w:pStyle w:val="30"/>
        <w:shd w:val="clear" w:color="auto" w:fill="auto"/>
        <w:spacing w:before="0" w:after="521"/>
        <w:rPr>
          <w:sz w:val="32"/>
          <w:szCs w:val="32"/>
        </w:rPr>
      </w:pPr>
      <w:r w:rsidRPr="004359BF">
        <w:rPr>
          <w:sz w:val="32"/>
          <w:szCs w:val="32"/>
        </w:rPr>
        <w:t>и сроку обучения по этой программе</w:t>
      </w:r>
    </w:p>
    <w:p w:rsidR="00F562CE" w:rsidRDefault="00E37A4F">
      <w:pPr>
        <w:pStyle w:val="20"/>
        <w:numPr>
          <w:ilvl w:val="0"/>
          <w:numId w:val="1"/>
        </w:numPr>
        <w:shd w:val="clear" w:color="auto" w:fill="auto"/>
        <w:tabs>
          <w:tab w:val="left" w:pos="3722"/>
        </w:tabs>
        <w:spacing w:after="0" w:line="480" w:lineRule="exact"/>
        <w:ind w:left="3440"/>
        <w:jc w:val="both"/>
      </w:pPr>
      <w:r>
        <w:t>Общие положения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1. 1. 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(далее - программа «Фортепиано»)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</w:p>
    <w:p w:rsidR="00F562CE" w:rsidRDefault="00E37A4F">
      <w:pPr>
        <w:pStyle w:val="20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480" w:lineRule="exact"/>
        <w:ind w:firstLine="740"/>
        <w:jc w:val="both"/>
      </w:pPr>
      <w:r>
        <w:t>ФГТ учитывают возрастные и индивидуальные особенности обучающихся и направлены на: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выявление одаренных детей в области музыкального искусства в раннем детском возрасте;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lastRenderedPageBreak/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воспитание у детей культуры сольного и ансамблевого музицирования;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приобретение детьми опыта творческой деятельности;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овладение детьми духовными и культурными ценностями народов</w:t>
      </w:r>
    </w:p>
    <w:p w:rsidR="00F562CE" w:rsidRDefault="00E37A4F">
      <w:pPr>
        <w:pStyle w:val="20"/>
        <w:shd w:val="clear" w:color="auto" w:fill="auto"/>
        <w:spacing w:after="0" w:line="480" w:lineRule="exact"/>
      </w:pPr>
      <w:r>
        <w:t>мира;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F562CE" w:rsidRDefault="00E37A4F">
      <w:pPr>
        <w:pStyle w:val="20"/>
        <w:numPr>
          <w:ilvl w:val="0"/>
          <w:numId w:val="2"/>
        </w:numPr>
        <w:shd w:val="clear" w:color="auto" w:fill="auto"/>
        <w:tabs>
          <w:tab w:val="left" w:pos="1295"/>
        </w:tabs>
        <w:spacing w:after="0" w:line="480" w:lineRule="exact"/>
        <w:ind w:firstLine="740"/>
        <w:jc w:val="both"/>
      </w:pPr>
      <w:r>
        <w:t>ФГТ разработаны с учетом: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сохранения единства образовательного пространства Российской Федерации в сфере культуры и искусства.</w:t>
      </w:r>
    </w:p>
    <w:p w:rsidR="00F562CE" w:rsidRDefault="00E37A4F">
      <w:pPr>
        <w:pStyle w:val="20"/>
        <w:numPr>
          <w:ilvl w:val="0"/>
          <w:numId w:val="2"/>
        </w:numPr>
        <w:shd w:val="clear" w:color="auto" w:fill="auto"/>
        <w:tabs>
          <w:tab w:val="left" w:pos="1295"/>
        </w:tabs>
        <w:spacing w:after="0" w:line="480" w:lineRule="exact"/>
        <w:ind w:firstLine="740"/>
        <w:jc w:val="both"/>
      </w:pPr>
      <w:r>
        <w:t>ФГТ ориентированы на: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формирование умения у обучающихся самостоятельно воспринимать и оценивать культурные ценности;</w:t>
      </w:r>
    </w:p>
    <w:p w:rsidR="00F562CE" w:rsidRDefault="00E37A4F">
      <w:pPr>
        <w:pStyle w:val="20"/>
        <w:shd w:val="clear" w:color="auto" w:fill="auto"/>
        <w:tabs>
          <w:tab w:val="left" w:pos="3678"/>
          <w:tab w:val="left" w:pos="6063"/>
          <w:tab w:val="left" w:pos="7887"/>
        </w:tabs>
        <w:spacing w:after="0" w:line="480" w:lineRule="exact"/>
        <w:ind w:firstLine="740"/>
        <w:jc w:val="both"/>
      </w:pPr>
      <w:r>
        <w:t>воспитание детей</w:t>
      </w:r>
      <w:r>
        <w:tab/>
        <w:t>в творческой</w:t>
      </w:r>
      <w:r>
        <w:tab/>
        <w:t>атмосфере,</w:t>
      </w:r>
      <w:r>
        <w:tab/>
        <w:t>обстановке</w:t>
      </w:r>
    </w:p>
    <w:p w:rsidR="00F562CE" w:rsidRDefault="00E37A4F">
      <w:pPr>
        <w:pStyle w:val="20"/>
        <w:shd w:val="clear" w:color="auto" w:fill="auto"/>
        <w:spacing w:after="0" w:line="480" w:lineRule="exact"/>
        <w:jc w:val="both"/>
      </w:pPr>
      <w:r>
        <w:t>доброжелательности, эмоционально-нравственной отзывчивости, а также профессиональной требовательности;</w:t>
      </w:r>
    </w:p>
    <w:p w:rsidR="00F562CE" w:rsidRDefault="00E37A4F">
      <w:pPr>
        <w:pStyle w:val="20"/>
        <w:shd w:val="clear" w:color="auto" w:fill="auto"/>
        <w:spacing w:after="0" w:line="480" w:lineRule="exact"/>
      </w:pPr>
      <w:r>
        <w:t>формирование у одаренных детей комплекса знаний, умений и навыков, позволяющих в дальнейшем осваивать основные</w:t>
      </w:r>
    </w:p>
    <w:p w:rsidR="00F562CE" w:rsidRDefault="00E37A4F">
      <w:pPr>
        <w:pStyle w:val="20"/>
        <w:shd w:val="clear" w:color="auto" w:fill="auto"/>
        <w:spacing w:after="0" w:line="480" w:lineRule="exact"/>
        <w:jc w:val="both"/>
      </w:pPr>
      <w:r>
        <w:t xml:space="preserve">профессиональные образовательные программы в области музыкального </w:t>
      </w:r>
      <w:r>
        <w:lastRenderedPageBreak/>
        <w:t>искусства;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F562CE" w:rsidRDefault="00E37A4F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480" w:lineRule="exact"/>
        <w:ind w:firstLine="760"/>
        <w:jc w:val="both"/>
      </w:pPr>
      <w:r>
        <w:t>Срок освоения программы «Фортепиано»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F562CE" w:rsidRDefault="00E37A4F">
      <w:pPr>
        <w:pStyle w:val="20"/>
        <w:numPr>
          <w:ilvl w:val="0"/>
          <w:numId w:val="2"/>
        </w:numPr>
        <w:shd w:val="clear" w:color="auto" w:fill="auto"/>
        <w:spacing w:after="0" w:line="480" w:lineRule="exact"/>
        <w:ind w:firstLine="760"/>
        <w:jc w:val="both"/>
      </w:pPr>
      <w:r>
        <w:t xml:space="preserve"> 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ФГТ.</w:t>
      </w:r>
    </w:p>
    <w:p w:rsidR="00F562CE" w:rsidRDefault="00E37A4F">
      <w:pPr>
        <w:pStyle w:val="20"/>
        <w:numPr>
          <w:ilvl w:val="0"/>
          <w:numId w:val="2"/>
        </w:numPr>
        <w:shd w:val="clear" w:color="auto" w:fill="auto"/>
        <w:spacing w:after="0" w:line="480" w:lineRule="exact"/>
        <w:ind w:firstLine="760"/>
        <w:jc w:val="both"/>
      </w:pPr>
      <w:r>
        <w:t xml:space="preserve"> При приеме на обучение по программе «Фортепиано»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</w:t>
      </w:r>
      <w:r>
        <w:lastRenderedPageBreak/>
        <w:t>на фортепиано).</w:t>
      </w:r>
    </w:p>
    <w:p w:rsidR="00F562CE" w:rsidRDefault="00E37A4F">
      <w:pPr>
        <w:pStyle w:val="20"/>
        <w:numPr>
          <w:ilvl w:val="0"/>
          <w:numId w:val="2"/>
        </w:numPr>
        <w:shd w:val="clear" w:color="auto" w:fill="auto"/>
        <w:tabs>
          <w:tab w:val="left" w:pos="1296"/>
        </w:tabs>
        <w:spacing w:after="340" w:line="480" w:lineRule="exact"/>
        <w:ind w:firstLine="780"/>
        <w:jc w:val="both"/>
      </w:pPr>
      <w:r>
        <w:t>ФГТ являются основой для оценки качества образования. Освоение обучающимися программы «Фортепиано»,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F562CE" w:rsidRDefault="00E37A4F">
      <w:pPr>
        <w:pStyle w:val="40"/>
        <w:numPr>
          <w:ilvl w:val="0"/>
          <w:numId w:val="1"/>
        </w:numPr>
        <w:shd w:val="clear" w:color="auto" w:fill="auto"/>
        <w:tabs>
          <w:tab w:val="left" w:pos="3241"/>
        </w:tabs>
        <w:spacing w:before="0" w:after="47" w:line="280" w:lineRule="exact"/>
        <w:ind w:left="2780"/>
      </w:pPr>
      <w:r>
        <w:t>Используемые сокращения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880"/>
        <w:jc w:val="left"/>
      </w:pPr>
      <w:r>
        <w:t>В настоящих ФГТ используются следующие сокращения: программа «Фортепиано» - дополнительная предпрофессиональная общеобразовательная программа в области музыкального искусства «Фортепиано»;</w:t>
      </w:r>
    </w:p>
    <w:p w:rsidR="00F562CE" w:rsidRDefault="00E37A4F">
      <w:pPr>
        <w:pStyle w:val="20"/>
        <w:shd w:val="clear" w:color="auto" w:fill="auto"/>
        <w:spacing w:after="0" w:line="480" w:lineRule="exact"/>
        <w:ind w:left="580"/>
        <w:jc w:val="left"/>
      </w:pPr>
      <w:r>
        <w:t>ОП - образовательная программа;</w:t>
      </w:r>
    </w:p>
    <w:p w:rsidR="00F562CE" w:rsidRDefault="00E37A4F">
      <w:pPr>
        <w:pStyle w:val="20"/>
        <w:shd w:val="clear" w:color="auto" w:fill="auto"/>
        <w:spacing w:after="0" w:line="480" w:lineRule="exact"/>
        <w:ind w:left="580"/>
        <w:jc w:val="left"/>
      </w:pPr>
      <w:r>
        <w:t>ОУ - образовательное учреждение;</w:t>
      </w:r>
    </w:p>
    <w:p w:rsidR="00F562CE" w:rsidRDefault="00E37A4F">
      <w:pPr>
        <w:pStyle w:val="20"/>
        <w:shd w:val="clear" w:color="auto" w:fill="auto"/>
        <w:spacing w:after="340" w:line="480" w:lineRule="exact"/>
        <w:ind w:left="580"/>
        <w:jc w:val="left"/>
      </w:pPr>
      <w:r>
        <w:t>ФГТ - федеральные государственные требования.</w:t>
      </w:r>
    </w:p>
    <w:p w:rsidR="00F562CE" w:rsidRDefault="00E37A4F">
      <w:pPr>
        <w:pStyle w:val="40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292" w:line="280" w:lineRule="exact"/>
        <w:ind w:left="380"/>
      </w:pPr>
      <w:r>
        <w:t>Требования к минимуму содержания программы «Фортепиано»</w:t>
      </w:r>
    </w:p>
    <w:p w:rsidR="00F562CE" w:rsidRDefault="00E37A4F">
      <w:pPr>
        <w:pStyle w:val="20"/>
        <w:numPr>
          <w:ilvl w:val="0"/>
          <w:numId w:val="3"/>
        </w:numPr>
        <w:shd w:val="clear" w:color="auto" w:fill="auto"/>
        <w:tabs>
          <w:tab w:val="left" w:pos="1452"/>
        </w:tabs>
        <w:spacing w:after="0" w:line="480" w:lineRule="exact"/>
        <w:ind w:firstLine="780"/>
        <w:jc w:val="both"/>
      </w:pPr>
      <w:r>
        <w:t>Минимум содержания программы «Фортепиано»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F562CE" w:rsidRDefault="00E37A4F">
      <w:pPr>
        <w:pStyle w:val="20"/>
        <w:numPr>
          <w:ilvl w:val="0"/>
          <w:numId w:val="3"/>
        </w:numPr>
        <w:shd w:val="clear" w:color="auto" w:fill="auto"/>
        <w:tabs>
          <w:tab w:val="left" w:pos="1452"/>
        </w:tabs>
        <w:spacing w:after="0" w:line="480" w:lineRule="exact"/>
        <w:ind w:firstLine="780"/>
        <w:jc w:val="both"/>
      </w:pPr>
      <w:r>
        <w:t>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F562CE" w:rsidRDefault="00E37A4F">
      <w:pPr>
        <w:pStyle w:val="50"/>
        <w:shd w:val="clear" w:color="auto" w:fill="auto"/>
        <w:ind w:firstLine="780"/>
      </w:pPr>
      <w:r>
        <w:t>в области музыкального исполнительства: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64"/>
        </w:tabs>
        <w:spacing w:after="0" w:line="480" w:lineRule="exact"/>
        <w:jc w:val="both"/>
      </w:pPr>
      <w:r>
        <w:t>знания характерных особенностей музыкальных жанров и основных стилистических направлений;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64"/>
        </w:tabs>
        <w:spacing w:after="0" w:line="480" w:lineRule="exact"/>
        <w:jc w:val="both"/>
      </w:pPr>
      <w:r>
        <w:t>знания музыкальной терминологии;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69"/>
        </w:tabs>
        <w:spacing w:after="0" w:line="480" w:lineRule="exact"/>
        <w:jc w:val="both"/>
      </w:pPr>
      <w:r>
        <w:t>умения грамотно исполнять музыкальные произведения как сольно, так и при игре в ансамбле;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480" w:lineRule="exact"/>
        <w:jc w:val="both"/>
      </w:pPr>
      <w:r>
        <w:t>умения самостоятельно разучивать музыкальные произведения различных жанров и стилей;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0" w:line="480" w:lineRule="exact"/>
        <w:jc w:val="both"/>
      </w:pPr>
      <w:r>
        <w:t xml:space="preserve">умения создавать художественный образ при исполнении музыкального </w:t>
      </w:r>
      <w:r>
        <w:lastRenderedPageBreak/>
        <w:t>произведения;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485"/>
        </w:tabs>
        <w:spacing w:after="0" w:line="480" w:lineRule="exact"/>
        <w:jc w:val="both"/>
      </w:pPr>
      <w:r>
        <w:t>умения самостоятельно преодолевать технические трудности при разучивании несложного музыкального произведения;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0" w:line="480" w:lineRule="exact"/>
        <w:jc w:val="both"/>
      </w:pPr>
      <w:r>
        <w:t>умения по аккомпанированию при исполнении несложных вокальных или инструментальных музыкальных произведений;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навыков чтения с листа несложных музыкальных произведений;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навыков подбора по слуху, импровизации и сочинения в простых формах;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0" w:line="480" w:lineRule="exact"/>
        <w:jc w:val="both"/>
      </w:pPr>
      <w:r>
        <w:t>первичных навыков в области теоретического анализа исполняемых произведений;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навыков публичных выступлений;</w:t>
      </w:r>
    </w:p>
    <w:p w:rsidR="00F562CE" w:rsidRDefault="00E37A4F">
      <w:pPr>
        <w:pStyle w:val="50"/>
        <w:shd w:val="clear" w:color="auto" w:fill="auto"/>
        <w:ind w:left="760"/>
        <w:jc w:val="left"/>
      </w:pPr>
      <w:r>
        <w:t>в области теории и истории музыки: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знания музыкальной грамоты;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480" w:lineRule="exact"/>
        <w:jc w:val="both"/>
      </w:pPr>
      <w: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первичные знания в области строения классических музыкальных форм;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485"/>
        </w:tabs>
        <w:spacing w:after="0" w:line="480" w:lineRule="exact"/>
        <w:jc w:val="both"/>
      </w:pPr>
      <w: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0" w:line="480" w:lineRule="exact"/>
        <w:jc w:val="both"/>
      </w:pPr>
      <w: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навыков восприятия элементов музыкального языка;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сформированных вокально-интонационных навыков ладового чувства;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480" w:lineRule="exact"/>
        <w:jc w:val="both"/>
      </w:pPr>
      <w:r>
        <w:t>навыков вокального исполнения музыкального текста, в том числе путем группового (ансамблевого) и индивидуального сольфеджирования, пения с листа;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навыков анализа музыкального произведения;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480" w:lineRule="exact"/>
        <w:jc w:val="both"/>
      </w:pPr>
      <w:r>
        <w:t>навыков восприятия музыкальных произведений различных стилей и жанров, созданных в разные исторические периоды;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55"/>
        </w:tabs>
        <w:spacing w:after="0" w:line="480" w:lineRule="exact"/>
        <w:jc w:val="both"/>
      </w:pPr>
      <w:r>
        <w:t>навыков записи музыкального текста по слуху;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55"/>
        </w:tabs>
        <w:spacing w:after="0" w:line="480" w:lineRule="exact"/>
        <w:jc w:val="both"/>
      </w:pPr>
      <w:r>
        <w:t>первичных навыков и умений по сочинению музыкального текста.</w:t>
      </w:r>
    </w:p>
    <w:p w:rsidR="00F562CE" w:rsidRDefault="00E37A4F">
      <w:pPr>
        <w:pStyle w:val="20"/>
        <w:numPr>
          <w:ilvl w:val="0"/>
          <w:numId w:val="3"/>
        </w:numPr>
        <w:shd w:val="clear" w:color="auto" w:fill="auto"/>
        <w:tabs>
          <w:tab w:val="left" w:pos="1622"/>
        </w:tabs>
        <w:spacing w:after="0" w:line="480" w:lineRule="exact"/>
        <w:ind w:firstLine="760"/>
        <w:jc w:val="both"/>
      </w:pPr>
      <w:r>
        <w:lastRenderedPageBreak/>
        <w:t>Результатом освоения программы «Фортепиано»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F562CE" w:rsidRDefault="00E37A4F">
      <w:pPr>
        <w:pStyle w:val="50"/>
        <w:shd w:val="clear" w:color="auto" w:fill="auto"/>
        <w:ind w:firstLine="760"/>
      </w:pPr>
      <w:r>
        <w:t>в области музыкального исполнительства: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55"/>
        </w:tabs>
        <w:spacing w:after="0" w:line="480" w:lineRule="exact"/>
        <w:jc w:val="both"/>
      </w:pPr>
      <w:r>
        <w:t>знания основного фортепианного репертуара;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422"/>
        </w:tabs>
        <w:spacing w:after="0" w:line="480" w:lineRule="exact"/>
        <w:jc w:val="both"/>
      </w:pPr>
      <w:r>
        <w:t>знания различных исполнительских интерпретаций музыкальных произведений;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60"/>
        </w:tabs>
        <w:spacing w:after="0" w:line="480" w:lineRule="exact"/>
        <w:jc w:val="both"/>
      </w:pPr>
      <w:r>
        <w:t>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F562CE" w:rsidRDefault="00E37A4F">
      <w:pPr>
        <w:pStyle w:val="50"/>
        <w:shd w:val="clear" w:color="auto" w:fill="auto"/>
        <w:ind w:firstLine="760"/>
      </w:pPr>
      <w:r>
        <w:t>в области теории и истории музыки: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55"/>
        </w:tabs>
        <w:spacing w:after="0" w:line="480" w:lineRule="exact"/>
        <w:jc w:val="both"/>
      </w:pPr>
      <w:r>
        <w:t>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55"/>
        </w:tabs>
        <w:spacing w:after="0" w:line="480" w:lineRule="exact"/>
        <w:jc w:val="both"/>
      </w:pPr>
      <w:r>
        <w:t>первичные знания и умения в области элементарной теории музыки (знания</w:t>
      </w:r>
    </w:p>
    <w:p w:rsidR="00F562CE" w:rsidRDefault="00E37A4F">
      <w:pPr>
        <w:pStyle w:val="20"/>
        <w:shd w:val="clear" w:color="auto" w:fill="auto"/>
        <w:tabs>
          <w:tab w:val="left" w:pos="4123"/>
          <w:tab w:val="left" w:pos="5525"/>
          <w:tab w:val="left" w:pos="7411"/>
        </w:tabs>
        <w:spacing w:after="0" w:line="480" w:lineRule="exact"/>
        <w:jc w:val="both"/>
      </w:pPr>
      <w:r>
        <w:t>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</w:t>
      </w:r>
      <w:r>
        <w:tab/>
        <w:t>аккордов,</w:t>
      </w:r>
      <w:r>
        <w:tab/>
        <w:t>группировку</w:t>
      </w:r>
      <w:r>
        <w:tab/>
        <w:t>длительностей,</w:t>
      </w:r>
    </w:p>
    <w:p w:rsidR="00F562CE" w:rsidRDefault="00E37A4F">
      <w:pPr>
        <w:pStyle w:val="20"/>
        <w:shd w:val="clear" w:color="auto" w:fill="auto"/>
        <w:spacing w:after="0" w:line="480" w:lineRule="exact"/>
        <w:jc w:val="both"/>
      </w:pPr>
      <w:r>
        <w:t>транспозицию заданного музыкального материала);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60"/>
        </w:tabs>
        <w:spacing w:after="0" w:line="480" w:lineRule="exact"/>
        <w:jc w:val="both"/>
      </w:pPr>
      <w:r>
        <w:t>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480" w:lineRule="exact"/>
        <w:jc w:val="both"/>
      </w:pPr>
      <w: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17"/>
        </w:tabs>
        <w:spacing w:after="0" w:line="480" w:lineRule="exact"/>
        <w:jc w:val="both"/>
      </w:pPr>
      <w:r>
        <w:t>навыков сочинения и импровизации музыкального текста;</w:t>
      </w:r>
    </w:p>
    <w:p w:rsidR="00F562CE" w:rsidRDefault="00E37A4F">
      <w:pPr>
        <w:pStyle w:val="20"/>
        <w:numPr>
          <w:ilvl w:val="0"/>
          <w:numId w:val="4"/>
        </w:numPr>
        <w:shd w:val="clear" w:color="auto" w:fill="auto"/>
        <w:tabs>
          <w:tab w:val="left" w:pos="217"/>
        </w:tabs>
        <w:spacing w:after="0" w:line="480" w:lineRule="exact"/>
        <w:jc w:val="both"/>
      </w:pPr>
      <w:r>
        <w:t>навыков восприятия современной музыки.</w:t>
      </w:r>
    </w:p>
    <w:p w:rsidR="00F562CE" w:rsidRDefault="00E37A4F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480" w:lineRule="exact"/>
        <w:ind w:firstLine="740"/>
        <w:jc w:val="both"/>
      </w:pPr>
      <w:r>
        <w:t>Результаты освоения программы «Фортепиано» по учебным предметам обязательной части должны отражать:</w:t>
      </w:r>
    </w:p>
    <w:p w:rsidR="00F562CE" w:rsidRDefault="00E37A4F">
      <w:pPr>
        <w:pStyle w:val="60"/>
        <w:numPr>
          <w:ilvl w:val="0"/>
          <w:numId w:val="5"/>
        </w:numPr>
        <w:shd w:val="clear" w:color="auto" w:fill="auto"/>
        <w:tabs>
          <w:tab w:val="left" w:pos="1480"/>
        </w:tabs>
      </w:pPr>
      <w:r>
        <w:t>Специальность и чтение с листа: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lastRenderedPageBreak/>
        <w:t>наличие у обучающегося интереса к музыкальному искусству, самостоятельному музыкальному исполнительству;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F562CE" w:rsidRDefault="00E37A4F">
      <w:pPr>
        <w:pStyle w:val="20"/>
        <w:shd w:val="clear" w:color="auto" w:fill="auto"/>
        <w:spacing w:after="0" w:line="480" w:lineRule="exact"/>
        <w:ind w:left="740"/>
        <w:jc w:val="left"/>
      </w:pPr>
      <w:r>
        <w:t>знание художественно-исполнительских возможностей фортепиано; знание профессиональной терминологии;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наличие умений по чтению с листа и транспонированию музыкальных произведений разных жанров и форм;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навыки по воспитанию слухового контроля, умению управлять процессом исполнения музыкального произведения;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наличие элементарных навыков репетиционно-концертной работы в качестве солиста.</w:t>
      </w:r>
    </w:p>
    <w:p w:rsidR="00F562CE" w:rsidRDefault="00E37A4F">
      <w:pPr>
        <w:pStyle w:val="60"/>
        <w:numPr>
          <w:ilvl w:val="0"/>
          <w:numId w:val="5"/>
        </w:numPr>
        <w:shd w:val="clear" w:color="auto" w:fill="auto"/>
        <w:tabs>
          <w:tab w:val="left" w:pos="1475"/>
        </w:tabs>
      </w:pPr>
      <w:r>
        <w:t>Ансамбль: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сформированный комплекс умений и навыков в области коллективного </w:t>
      </w:r>
      <w:r>
        <w:lastRenderedPageBreak/>
        <w:t>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F562CE" w:rsidRDefault="00E37A4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75"/>
        </w:tabs>
      </w:pPr>
      <w:bookmarkStart w:id="0" w:name="bookmark0"/>
      <w:r>
        <w:t>Концертмейстерский класс:</w:t>
      </w:r>
      <w:bookmarkEnd w:id="0"/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F562CE" w:rsidRDefault="00E37A4F">
      <w:pPr>
        <w:pStyle w:val="20"/>
        <w:shd w:val="clear" w:color="auto" w:fill="auto"/>
        <w:tabs>
          <w:tab w:val="left" w:pos="2028"/>
          <w:tab w:val="left" w:pos="3632"/>
        </w:tabs>
        <w:spacing w:after="0" w:line="480" w:lineRule="exact"/>
        <w:ind w:firstLine="740"/>
        <w:jc w:val="both"/>
      </w:pPr>
      <w:r>
        <w:t>умение</w:t>
      </w:r>
      <w:r>
        <w:tab/>
        <w:t>создавать</w:t>
      </w:r>
      <w:r>
        <w:tab/>
        <w:t>необходимые условия для раскрытия</w:t>
      </w:r>
    </w:p>
    <w:p w:rsidR="00F562CE" w:rsidRDefault="00E37A4F">
      <w:pPr>
        <w:pStyle w:val="20"/>
        <w:shd w:val="clear" w:color="auto" w:fill="auto"/>
        <w:spacing w:after="0" w:line="480" w:lineRule="exact"/>
        <w:jc w:val="both"/>
      </w:pPr>
      <w:r>
        <w:t>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навыки по разучиванию с солистом его репертуара;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наличие первичного практического опыта репетиционно-концертной деятельности в качестве концертмейстера.</w:t>
      </w:r>
    </w:p>
    <w:p w:rsidR="00F562CE" w:rsidRDefault="00E37A4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521"/>
        </w:tabs>
      </w:pPr>
      <w:bookmarkStart w:id="1" w:name="bookmark1"/>
      <w:r>
        <w:lastRenderedPageBreak/>
        <w:t>Хоровой класс:</w:t>
      </w:r>
      <w:bookmarkEnd w:id="1"/>
    </w:p>
    <w:p w:rsidR="00F562CE" w:rsidRDefault="00E37A4F">
      <w:pPr>
        <w:pStyle w:val="20"/>
        <w:shd w:val="clear" w:color="auto" w:fill="auto"/>
        <w:tabs>
          <w:tab w:val="left" w:pos="2028"/>
          <w:tab w:val="left" w:pos="3632"/>
        </w:tabs>
        <w:spacing w:after="0" w:line="480" w:lineRule="exact"/>
        <w:ind w:firstLine="740"/>
        <w:jc w:val="both"/>
      </w:pPr>
      <w:r>
        <w:t>знание начальных основ хорового искусства, вокально-хоровых особенностей</w:t>
      </w:r>
      <w:r>
        <w:tab/>
        <w:t>хоровых</w:t>
      </w:r>
      <w:r>
        <w:tab/>
        <w:t>партитур, художественно-исполнительских</w:t>
      </w:r>
    </w:p>
    <w:p w:rsidR="00F562CE" w:rsidRDefault="00E37A4F">
      <w:pPr>
        <w:pStyle w:val="20"/>
        <w:shd w:val="clear" w:color="auto" w:fill="auto"/>
        <w:spacing w:after="0" w:line="480" w:lineRule="exact"/>
        <w:jc w:val="both"/>
      </w:pPr>
      <w:r>
        <w:t>возможностей хорового коллектива;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знание профессиональной терминологии;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умение передавать авторский замысел музыкального произведения с помощью органического сочетания слова и музыки;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наличие практических навыков исполнения партий в составе вокального ансамбля и хорового коллектива.</w:t>
      </w:r>
    </w:p>
    <w:p w:rsidR="00F562CE" w:rsidRDefault="00E37A4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521"/>
        </w:tabs>
      </w:pPr>
      <w:bookmarkStart w:id="2" w:name="bookmark2"/>
      <w:r>
        <w:t>Сольфеджио:</w:t>
      </w:r>
      <w:bookmarkEnd w:id="2"/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первичные теоретические знания, в том числе, профессиональной музыкальной терминологии;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left"/>
      </w:pPr>
      <w:r>
        <w:t>умение осуществлять анализ элементов музыкального языка; умение импровизировать на заданные музыкальные темы или ритмические построения;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lastRenderedPageBreak/>
        <w:t>навыки владения элементами музыкального языка (исполнение на инструменте, запись по слуху и т.п.).</w:t>
      </w:r>
    </w:p>
    <w:p w:rsidR="00F562CE" w:rsidRDefault="00E37A4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75"/>
        </w:tabs>
      </w:pPr>
      <w:bookmarkStart w:id="3" w:name="bookmark3"/>
      <w:r>
        <w:t>Слушание музыки:</w:t>
      </w:r>
      <w:bookmarkEnd w:id="3"/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способность проявлять эмоциональное сопереживание в процессе восприятия музыкального произведения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F562CE" w:rsidRDefault="00E37A4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75"/>
        </w:tabs>
      </w:pPr>
      <w:bookmarkStart w:id="4" w:name="bookmark4"/>
      <w:r>
        <w:t>Музыкальная литература (зарубежная, отечественная):</w:t>
      </w:r>
      <w:bookmarkEnd w:id="4"/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знание творческих биографий зарубежных и отечественных композиторов согласно программным требованиям;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умение исполнять на музыкальном инструменте тематический материал пройденных музыкальных произведений;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lastRenderedPageBreak/>
        <w:t>знание особенностей национальных традиций, фольклорных истоков музыки;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знание профессиональной музыкальной терминологии;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умение в устной и письменной форме излагать свои мысли о творчестве композиторов;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умение определять на слух фрагменты того или иного изученного музыкального произведения;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F562CE" w:rsidRDefault="00E37A4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88"/>
        </w:tabs>
      </w:pPr>
      <w:bookmarkStart w:id="5" w:name="bookmark5"/>
      <w:r>
        <w:t>Элементарная теория музыки:</w:t>
      </w:r>
      <w:bookmarkEnd w:id="5"/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знание основных элементов музыкального языка (понятий - звукоряд, лад, интервалы, аккорды, диатоника, хроматика, отклонение, модуляция);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первичные знания о строении музыкальной ткани, типах изложения музыкального материала;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F562CE" w:rsidRDefault="00E37A4F">
      <w:pPr>
        <w:pStyle w:val="20"/>
        <w:shd w:val="clear" w:color="auto" w:fill="auto"/>
        <w:spacing w:after="340" w:line="480" w:lineRule="exact"/>
        <w:ind w:firstLine="740"/>
        <w:jc w:val="both"/>
      </w:pPr>
      <w: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F562CE" w:rsidRDefault="00E37A4F">
      <w:pPr>
        <w:pStyle w:val="40"/>
        <w:shd w:val="clear" w:color="auto" w:fill="auto"/>
        <w:spacing w:before="0" w:after="57" w:line="280" w:lineRule="exact"/>
        <w:ind w:left="20"/>
        <w:jc w:val="center"/>
      </w:pPr>
      <w:r>
        <w:t>IV. Требования к структуре программы «Фортепиано»</w:t>
      </w:r>
    </w:p>
    <w:p w:rsidR="00F562CE" w:rsidRDefault="00E37A4F">
      <w:pPr>
        <w:pStyle w:val="20"/>
        <w:numPr>
          <w:ilvl w:val="0"/>
          <w:numId w:val="6"/>
        </w:numPr>
        <w:shd w:val="clear" w:color="auto" w:fill="auto"/>
        <w:tabs>
          <w:tab w:val="left" w:pos="1123"/>
        </w:tabs>
        <w:spacing w:after="0" w:line="480" w:lineRule="exact"/>
        <w:ind w:firstLine="560"/>
        <w:jc w:val="both"/>
      </w:pPr>
      <w:r>
        <w:t xml:space="preserve">Программа «Фортепиано» определяет содержание и организацию образовательного процесса в ОУ. Программа «Фортепиано» направлена на творческое, эстетическое, духовно-нравственное развитие обучающегося, </w:t>
      </w:r>
      <w:r>
        <w:lastRenderedPageBreak/>
        <w:t>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560"/>
        <w:jc w:val="both"/>
      </w:pPr>
      <w:r>
        <w:t>Программа «Фортепиано», разработанная ОУ на основании настоящих ФГТ, должна содержать следующие разделы: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560"/>
        <w:jc w:val="both"/>
      </w:pPr>
      <w:r>
        <w:t>пояснительную записку;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560"/>
        <w:jc w:val="both"/>
      </w:pPr>
      <w:r>
        <w:t>планируемые результаты освоения обучающимися ОП;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560"/>
        <w:jc w:val="both"/>
      </w:pPr>
      <w:r>
        <w:t>учебный план;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560"/>
        <w:jc w:val="both"/>
      </w:pPr>
      <w:r>
        <w:t>график образовательного процесса;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560"/>
        <w:jc w:val="both"/>
      </w:pPr>
      <w:r>
        <w:t>программы учебных предметов;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560"/>
        <w:jc w:val="both"/>
      </w:pPr>
      <w:r>
        <w:t>систему и критерии оценок промежуточной и итоговой аттестации результатов освоения ОП обучающимися;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560"/>
        <w:jc w:val="both"/>
      </w:pPr>
      <w:r>
        <w:t>программу творческой, методической и культурно-просветительской деятельности ОУ.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560"/>
        <w:jc w:val="both"/>
      </w:pPr>
      <w:r>
        <w:t>Разработанная ОУ программа «Фортепиано» должна обеспечивать достижение обучающимися результатов освоения программы «Фортепиано» в соответствии с настоящими ФГТ.</w:t>
      </w:r>
    </w:p>
    <w:p w:rsidR="00F562CE" w:rsidRDefault="00E37A4F">
      <w:pPr>
        <w:pStyle w:val="20"/>
        <w:numPr>
          <w:ilvl w:val="0"/>
          <w:numId w:val="6"/>
        </w:numPr>
        <w:shd w:val="clear" w:color="auto" w:fill="auto"/>
        <w:tabs>
          <w:tab w:val="left" w:pos="1123"/>
        </w:tabs>
        <w:spacing w:after="0" w:line="480" w:lineRule="exact"/>
        <w:ind w:firstLine="560"/>
        <w:jc w:val="both"/>
      </w:pPr>
      <w:r>
        <w:t>Программа «Фортепиано» может включать как один, так и несколько учебных планов в соответствии со сроками обучения, обозначенными в пункте 1.5. настоящих ФГТ.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560"/>
        <w:jc w:val="both"/>
      </w:pPr>
      <w:r>
        <w:t>Учебный план программы «Фортепиано» должен предусматривать следующие предметные области: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560"/>
        <w:jc w:val="both"/>
      </w:pPr>
      <w:r>
        <w:t>музыкальное исполнительство;</w:t>
      </w:r>
    </w:p>
    <w:p w:rsidR="00F562CE" w:rsidRDefault="00E37A4F">
      <w:pPr>
        <w:pStyle w:val="20"/>
        <w:shd w:val="clear" w:color="auto" w:fill="auto"/>
        <w:spacing w:after="0" w:line="326" w:lineRule="exact"/>
        <w:ind w:right="5880" w:firstLine="560"/>
        <w:jc w:val="left"/>
      </w:pPr>
      <w:r>
        <w:t>теория и история музыки и разделы:</w:t>
      </w:r>
    </w:p>
    <w:p w:rsidR="00F562CE" w:rsidRDefault="00E37A4F">
      <w:pPr>
        <w:pStyle w:val="20"/>
        <w:shd w:val="clear" w:color="auto" w:fill="auto"/>
        <w:spacing w:after="0" w:line="322" w:lineRule="exact"/>
        <w:ind w:firstLine="580"/>
        <w:jc w:val="both"/>
      </w:pPr>
      <w:r>
        <w:t>консультации;</w:t>
      </w:r>
    </w:p>
    <w:p w:rsidR="00F562CE" w:rsidRDefault="00E37A4F">
      <w:pPr>
        <w:pStyle w:val="20"/>
        <w:shd w:val="clear" w:color="auto" w:fill="auto"/>
        <w:spacing w:after="0" w:line="322" w:lineRule="exact"/>
        <w:ind w:firstLine="580"/>
        <w:jc w:val="both"/>
      </w:pPr>
      <w:r>
        <w:t>промежуточная аттестация;</w:t>
      </w:r>
    </w:p>
    <w:p w:rsidR="00F562CE" w:rsidRDefault="00E37A4F">
      <w:pPr>
        <w:pStyle w:val="20"/>
        <w:shd w:val="clear" w:color="auto" w:fill="auto"/>
        <w:spacing w:after="0" w:line="322" w:lineRule="exact"/>
        <w:ind w:firstLine="580"/>
        <w:jc w:val="both"/>
      </w:pPr>
      <w:r>
        <w:t>итоговая аттестация.</w:t>
      </w:r>
    </w:p>
    <w:p w:rsidR="00F562CE" w:rsidRDefault="00E37A4F">
      <w:pPr>
        <w:pStyle w:val="20"/>
        <w:shd w:val="clear" w:color="auto" w:fill="auto"/>
        <w:spacing w:after="56" w:line="480" w:lineRule="exact"/>
        <w:ind w:firstLine="580"/>
        <w:jc w:val="both"/>
      </w:pPr>
      <w:r>
        <w:t>Предметные области имеют обязательную и вариативную части, которые состоят из учебных предметов.</w:t>
      </w:r>
    </w:p>
    <w:p w:rsidR="00F562CE" w:rsidRDefault="00E37A4F">
      <w:pPr>
        <w:pStyle w:val="20"/>
        <w:shd w:val="clear" w:color="auto" w:fill="auto"/>
        <w:spacing w:after="191" w:line="485" w:lineRule="exact"/>
        <w:ind w:firstLine="580"/>
        <w:jc w:val="both"/>
      </w:pPr>
      <w:r>
        <w:t xml:space="preserve">При реализации программы «Фортепиано» со сроком обучения 8 лет общий объем аудиторной учебной нагрузки обязательной части составляет </w:t>
      </w:r>
      <w:r>
        <w:lastRenderedPageBreak/>
        <w:t>1776,5 часов, в том числе по предметным областям (ПО) и учебным предметам (УП):</w:t>
      </w:r>
    </w:p>
    <w:p w:rsidR="00F562CE" w:rsidRDefault="00E37A4F">
      <w:pPr>
        <w:pStyle w:val="20"/>
        <w:shd w:val="clear" w:color="auto" w:fill="auto"/>
        <w:spacing w:after="0" w:line="322" w:lineRule="exact"/>
        <w:ind w:firstLine="580"/>
        <w:jc w:val="both"/>
      </w:pPr>
      <w:r>
        <w:t>ПО.01.Музыкальное исполнительство: УП.01.Специальность и чтение с листа - 592 часа, УП.02.Ансамбль - 132 часа, УП.ОЗ.Концертмейстерский класс - 49 часов, УП.04.Хоровой класс - 345,5 часа;</w:t>
      </w:r>
    </w:p>
    <w:p w:rsidR="00F562CE" w:rsidRDefault="00E37A4F">
      <w:pPr>
        <w:pStyle w:val="20"/>
        <w:shd w:val="clear" w:color="auto" w:fill="auto"/>
        <w:spacing w:after="0" w:line="322" w:lineRule="exact"/>
        <w:ind w:firstLine="580"/>
        <w:jc w:val="both"/>
      </w:pPr>
      <w:r>
        <w:t>ПО.02.Теория и история музыки: УП.01.Сольфеджио - 378,5 часа, УП.02.Слушание музыки - 98 часов, УП.ОЗ.Музыкальная литература (зарубежная, отечественная) - 181,5 часа.</w:t>
      </w:r>
    </w:p>
    <w:p w:rsidR="00F562CE" w:rsidRDefault="00E37A4F">
      <w:pPr>
        <w:pStyle w:val="20"/>
        <w:shd w:val="clear" w:color="auto" w:fill="auto"/>
        <w:spacing w:after="0" w:line="322" w:lineRule="exact"/>
        <w:ind w:firstLine="580"/>
        <w:jc w:val="both"/>
      </w:pPr>
      <w:r>
        <w:t>При реализации программы «Фортепиано» с дополнительным годом</w:t>
      </w:r>
    </w:p>
    <w:p w:rsidR="00F562CE" w:rsidRDefault="00E37A4F">
      <w:pPr>
        <w:pStyle w:val="20"/>
        <w:shd w:val="clear" w:color="auto" w:fill="auto"/>
        <w:spacing w:after="187" w:line="480" w:lineRule="exact"/>
        <w:jc w:val="both"/>
      </w:pPr>
      <w:r>
        <w:t>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</w:t>
      </w:r>
    </w:p>
    <w:p w:rsidR="00F562CE" w:rsidRDefault="00E37A4F">
      <w:pPr>
        <w:pStyle w:val="20"/>
        <w:shd w:val="clear" w:color="auto" w:fill="auto"/>
        <w:spacing w:after="0" w:line="322" w:lineRule="exact"/>
        <w:ind w:firstLine="580"/>
        <w:jc w:val="both"/>
      </w:pPr>
      <w:r>
        <w:t>ПО.01.Музыкальное исполнительство: УП.01.Специальность и чтение с листа - 691 час, УП.02.Ансамбль - 198 часов, УП.ОЗ.Концертмейстерский класс - 49 часов, УП.04.Хоровой класс - 345,5 часа;</w:t>
      </w:r>
    </w:p>
    <w:p w:rsidR="00F562CE" w:rsidRDefault="00E37A4F">
      <w:pPr>
        <w:pStyle w:val="20"/>
        <w:shd w:val="clear" w:color="auto" w:fill="auto"/>
        <w:spacing w:after="0" w:line="322" w:lineRule="exact"/>
        <w:ind w:firstLine="580"/>
        <w:jc w:val="both"/>
      </w:pPr>
      <w:r>
        <w:t>ОП.02.Теория и история музыки: Сольфеджио - 428 часов, Слушание музыки - 98 часов, Музыкальная литература (зарубежная, отечественная) - 231 час, Элементарная теория музыки - 33 часа.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580"/>
        <w:jc w:val="both"/>
      </w:pPr>
      <w:r>
        <w:t>Вариативная часть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560"/>
        <w:jc w:val="both"/>
      </w:pPr>
      <w: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940"/>
        <w:jc w:val="both"/>
      </w:pPr>
      <w:r>
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</w:t>
      </w:r>
      <w:r>
        <w:lastRenderedPageBreak/>
        <w:t>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F562CE" w:rsidRDefault="00E37A4F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after="340" w:line="480" w:lineRule="exact"/>
        <w:ind w:firstLine="940"/>
        <w:jc w:val="both"/>
      </w:pPr>
      <w: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F562CE" w:rsidRDefault="00E37A4F">
      <w:pPr>
        <w:pStyle w:val="40"/>
        <w:shd w:val="clear" w:color="auto" w:fill="auto"/>
        <w:spacing w:before="0" w:after="57" w:line="280" w:lineRule="exact"/>
        <w:ind w:firstLine="560"/>
      </w:pPr>
      <w:r>
        <w:t>V. Требования к условиям реализации программы «Фортепиано»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379"/>
        </w:tabs>
        <w:spacing w:after="0" w:line="480" w:lineRule="exact"/>
        <w:ind w:firstLine="760"/>
        <w:jc w:val="both"/>
      </w:pPr>
      <w:r>
        <w:t>Требования к условиям реализации программы «Фортепиано» представляют собой систему требований к учебно-методическим, кадровым, финансовым, материально-техническим и иным условиям реализации программы «Фортепиано» с целью достижения планируемых результатов освоения данной ОП.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379"/>
        </w:tabs>
        <w:spacing w:after="0" w:line="480" w:lineRule="exact"/>
        <w:ind w:firstLine="760"/>
        <w:jc w:val="both"/>
      </w:pPr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</w:t>
      </w:r>
      <w:r>
        <w:softHyphen/>
        <w:t>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выявления и развития одаренных детей в области музыкального искусства;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организации творческой и культурно-просветительской деятельности </w:t>
      </w:r>
      <w:r>
        <w:lastRenderedPageBreak/>
        <w:t>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эффективного управления ОУ.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282"/>
        </w:tabs>
        <w:spacing w:after="0" w:line="480" w:lineRule="exact"/>
        <w:ind w:firstLine="760"/>
        <w:jc w:val="both"/>
      </w:pPr>
      <w:r>
        <w:t>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- 40 недель,</w:t>
      </w:r>
    </w:p>
    <w:p w:rsidR="00F562CE" w:rsidRDefault="00E37A4F">
      <w:pPr>
        <w:pStyle w:val="20"/>
        <w:shd w:val="clear" w:color="auto" w:fill="auto"/>
        <w:spacing w:after="0" w:line="480" w:lineRule="exact"/>
        <w:jc w:val="left"/>
      </w:pPr>
      <w:r>
        <w:t>продолжительность учебных занятий в девятом классе составляет 33 недели.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480" w:lineRule="exact"/>
        <w:ind w:firstLine="760"/>
        <w:jc w:val="both"/>
      </w:pPr>
      <w: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480" w:lineRule="exact"/>
        <w:ind w:firstLine="760"/>
        <w:jc w:val="both"/>
      </w:pPr>
      <w:r>
        <w:t xml:space="preserve">Изучение учебных предметов учебного плана и проведение </w:t>
      </w:r>
      <w:r>
        <w:lastRenderedPageBreak/>
        <w:t>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480" w:lineRule="exact"/>
        <w:ind w:firstLine="760"/>
        <w:jc w:val="both"/>
      </w:pPr>
      <w:r>
        <w:t>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 учебному плану. В выпускные классы (восьмой и девятый) поступление обучающихся не предусмотрено.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480" w:lineRule="exact"/>
        <w:ind w:firstLine="760"/>
        <w:jc w:val="both"/>
      </w:pPr>
      <w:r>
        <w:t>ОУ должно обеспечивать изучение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культурно-просветительской деятельности ОУ.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480" w:lineRule="exact"/>
        <w:ind w:firstLine="760"/>
        <w:jc w:val="both"/>
      </w:pPr>
      <w:r>
        <w:t>Программа «Фортепиано» обеспечивается учебно-методической документацией по всем учебным предметам.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584"/>
        </w:tabs>
        <w:spacing w:after="0" w:line="480" w:lineRule="exact"/>
        <w:ind w:firstLine="760"/>
        <w:jc w:val="both"/>
      </w:pPr>
      <w:r>
        <w:t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ОУ.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723"/>
        </w:tabs>
        <w:spacing w:after="0" w:line="480" w:lineRule="exact"/>
        <w:ind w:firstLine="760"/>
        <w:jc w:val="both"/>
      </w:pPr>
      <w:r>
        <w:t xml:space="preserve">Реализация программы «Фортепиано» обеспечивается консультациями для обучающихся, которые проводятся с целью подготовки </w:t>
      </w:r>
      <w:r>
        <w:lastRenderedPageBreak/>
        <w:t>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388"/>
        </w:tabs>
        <w:spacing w:after="0" w:line="480" w:lineRule="exact"/>
        <w:ind w:firstLine="760"/>
        <w:jc w:val="both"/>
      </w:pPr>
      <w:r>
        <w:t>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600"/>
        <w:jc w:val="both"/>
      </w:pPr>
      <w: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600"/>
        <w:jc w:val="both"/>
      </w:pPr>
      <w:r>
        <w:t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600"/>
        <w:jc w:val="both"/>
      </w:pPr>
      <w:r>
        <w:t xml:space="preserve">По завершении изучения учебных предметов по итогам промежуточной аттестации обучающимся выставляется оценка, которая заносится в </w:t>
      </w:r>
      <w:r>
        <w:lastRenderedPageBreak/>
        <w:t>свидетельство об окончании ОУ.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600"/>
        <w:jc w:val="both"/>
      </w:pPr>
      <w:r>
        <w:t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600"/>
        <w:jc w:val="both"/>
      </w:pPr>
      <w:r>
        <w:t>Фонды оценочных средств должны быть полными и адекватными отображениями настоящих ФГТ, соответствовать целям и задачам программы «Фортепиано» и её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600"/>
        <w:jc w:val="both"/>
      </w:pPr>
      <w:r>
        <w:t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600"/>
        <w:jc w:val="both"/>
      </w:pPr>
      <w:r>
        <w:t>Требования к содержанию итоговой аттестации обучающихся определяются ОУ на основании настоящих ФГТ.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600"/>
        <w:jc w:val="both"/>
      </w:pPr>
      <w:r>
        <w:t>Итоговая аттестация проводится в форме выпускных экзаменов:</w:t>
      </w:r>
    </w:p>
    <w:p w:rsidR="00F562CE" w:rsidRDefault="00E37A4F">
      <w:pPr>
        <w:pStyle w:val="20"/>
        <w:numPr>
          <w:ilvl w:val="0"/>
          <w:numId w:val="8"/>
        </w:numPr>
        <w:shd w:val="clear" w:color="auto" w:fill="auto"/>
        <w:tabs>
          <w:tab w:val="left" w:pos="981"/>
        </w:tabs>
        <w:spacing w:after="0" w:line="480" w:lineRule="exact"/>
        <w:ind w:firstLine="600"/>
        <w:jc w:val="both"/>
      </w:pPr>
      <w:r>
        <w:t>Специальность;</w:t>
      </w:r>
    </w:p>
    <w:p w:rsidR="00F562CE" w:rsidRDefault="00E37A4F">
      <w:pPr>
        <w:pStyle w:val="20"/>
        <w:numPr>
          <w:ilvl w:val="0"/>
          <w:numId w:val="8"/>
        </w:numPr>
        <w:shd w:val="clear" w:color="auto" w:fill="auto"/>
        <w:tabs>
          <w:tab w:val="left" w:pos="1010"/>
        </w:tabs>
        <w:spacing w:after="0" w:line="480" w:lineRule="exact"/>
        <w:ind w:firstLine="600"/>
        <w:jc w:val="both"/>
      </w:pPr>
      <w:r>
        <w:t>Сольфеджио;</w:t>
      </w:r>
    </w:p>
    <w:p w:rsidR="00F562CE" w:rsidRDefault="00E37A4F">
      <w:pPr>
        <w:pStyle w:val="20"/>
        <w:numPr>
          <w:ilvl w:val="0"/>
          <w:numId w:val="8"/>
        </w:numPr>
        <w:shd w:val="clear" w:color="auto" w:fill="auto"/>
        <w:tabs>
          <w:tab w:val="left" w:pos="1010"/>
        </w:tabs>
        <w:spacing w:after="0" w:line="480" w:lineRule="exact"/>
        <w:ind w:firstLine="600"/>
        <w:jc w:val="both"/>
      </w:pPr>
      <w:r>
        <w:t>Музыкальная литература.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600"/>
        <w:jc w:val="both"/>
      </w:pPr>
      <w: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600"/>
        <w:jc w:val="both"/>
      </w:pPr>
      <w: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r>
        <w:lastRenderedPageBreak/>
        <w:t>настоящими ФГТ.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60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F562CE" w:rsidRDefault="00E37A4F">
      <w:pPr>
        <w:pStyle w:val="20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480" w:lineRule="exact"/>
        <w:ind w:firstLine="600"/>
        <w:jc w:val="both"/>
      </w:pPr>
      <w: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F562CE" w:rsidRDefault="00E37A4F">
      <w:pPr>
        <w:pStyle w:val="20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480" w:lineRule="exact"/>
        <w:ind w:firstLine="600"/>
        <w:jc w:val="both"/>
      </w:pPr>
      <w:r>
        <w:t>знание профессиональной терминологии, фортепианного репертуара, в том числе ансамблевого;</w:t>
      </w:r>
    </w:p>
    <w:p w:rsidR="00F562CE" w:rsidRDefault="00E37A4F">
      <w:pPr>
        <w:pStyle w:val="20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480" w:lineRule="exact"/>
        <w:ind w:firstLine="600"/>
        <w:jc w:val="both"/>
      </w:pPr>
      <w:r>
        <w:t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F562CE" w:rsidRDefault="00E37A4F">
      <w:pPr>
        <w:pStyle w:val="20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480" w:lineRule="exact"/>
        <w:ind w:firstLine="600"/>
        <w:jc w:val="both"/>
      </w:pPr>
      <w:r>
        <w:t>умение определять на слух, записывать, воспроизводить голосом аккордовые, интервальные и мелодические построения;</w:t>
      </w:r>
    </w:p>
    <w:p w:rsidR="00F562CE" w:rsidRDefault="00E37A4F">
      <w:pPr>
        <w:pStyle w:val="20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480" w:lineRule="exact"/>
        <w:ind w:firstLine="600"/>
        <w:jc w:val="both"/>
      </w:pPr>
      <w:r>
        <w:t>наличие кругозора в области музыкального искусства и культуры.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307"/>
        </w:tabs>
        <w:spacing w:after="0" w:line="480" w:lineRule="exact"/>
        <w:ind w:firstLine="600"/>
        <w:jc w:val="both"/>
      </w:pPr>
      <w:r>
        <w:t>Реализация программы «Фортепиано» обеспечивается доступом</w:t>
      </w:r>
    </w:p>
    <w:p w:rsidR="00F562CE" w:rsidRDefault="00E37A4F">
      <w:pPr>
        <w:pStyle w:val="20"/>
        <w:shd w:val="clear" w:color="auto" w:fill="auto"/>
        <w:spacing w:after="0" w:line="480" w:lineRule="exact"/>
        <w:jc w:val="both"/>
      </w:pPr>
      <w:r>
        <w:t>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Библиотечный фонд ОУ укомплектовывается печатными и/или электронными изданиями основной и дополнительной учебной и учебно</w:t>
      </w:r>
      <w:r>
        <w:softHyphen/>
        <w:t>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«Фортепиано».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</w:t>
      </w:r>
      <w:r>
        <w:lastRenderedPageBreak/>
        <w:t>расчете 1-2 экземпляра на каждые 100 обучающихся.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718"/>
        </w:tabs>
        <w:spacing w:after="0" w:line="480" w:lineRule="exact"/>
        <w:ind w:firstLine="760"/>
        <w:jc w:val="both"/>
      </w:pPr>
      <w:r>
        <w:t>Реализация программы «Фортепиано»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данной ОП.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 5 последних лет.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Педагогические работники ОУ проходят не реже чем один раз в пять лет профессиональную переподготовку или повышение квалификации. Педагогические работники ОУ должны осуществлять творческую и методическую работу.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«Фортепиано», </w:t>
      </w:r>
      <w:r>
        <w:lastRenderedPageBreak/>
        <w:t>использования передовых педагогических технологий.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546"/>
        </w:tabs>
        <w:spacing w:after="0" w:line="480" w:lineRule="exact"/>
        <w:ind w:firstLine="760"/>
        <w:jc w:val="both"/>
      </w:pPr>
      <w:r>
        <w:t>Финансовые условия реализации программы «Фортепиано» должны обеспечивать ОУ исполнение настоящих ФГТ.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При реализации программы «Фортепиано» необходимо планировать работу концертмейстеров с учетом сложившихся традиций и методической целесообразности: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 учебному предмету «Хоровой класс» и консультациям по данному учебному предмету не менее 80 процентов от аудиторного учебного времени;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 учебным предметам «Концертмейстерский класс» и «Ансамбль» - от 60 до 100 процентов аудиторного учебного времени;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при введении в вариативную часть ОП учебного предмета «Ритмика» - до 100 процентов аудиторного учебного времени.</w:t>
      </w:r>
    </w:p>
    <w:p w:rsidR="00F562CE" w:rsidRDefault="00E37A4F">
      <w:pPr>
        <w:pStyle w:val="20"/>
        <w:numPr>
          <w:ilvl w:val="0"/>
          <w:numId w:val="7"/>
        </w:numPr>
        <w:shd w:val="clear" w:color="auto" w:fill="auto"/>
        <w:tabs>
          <w:tab w:val="left" w:pos="1546"/>
        </w:tabs>
        <w:spacing w:after="0" w:line="480" w:lineRule="exact"/>
        <w:ind w:firstLine="760"/>
        <w:jc w:val="both"/>
      </w:pPr>
      <w:r>
        <w:t>Материально-технические условия реализации программы «Фортепиано» обеспечивают возможность достижения обучающимися результатов, установленных настоящими ФГТ.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60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</w:t>
      </w:r>
    </w:p>
    <w:p w:rsidR="00F562CE" w:rsidRDefault="00E37A4F">
      <w:pPr>
        <w:pStyle w:val="20"/>
        <w:shd w:val="clear" w:color="auto" w:fill="auto"/>
        <w:spacing w:after="0" w:line="480" w:lineRule="exact"/>
        <w:jc w:val="left"/>
      </w:pPr>
      <w:r>
        <w:t>помещений.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концертный зал с концертным роялем, пультами и звукотехническим оборудованием,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библиотеку,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помещения для работы со специализированными материалами (фонотеку, видеотеку, фильмотеку, просмотровый видеозал),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учебные аудитории для групповых, мелкогрупповых и индивидуальных занятий,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учебную аудиторию для занятий по учебному предмету «Хоровой </w:t>
      </w:r>
      <w:r>
        <w:lastRenderedPageBreak/>
        <w:t>класс» со специализированным оборудованием (подставками для хора, роялем или пианино).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Учебные аудитории, предназначенные для реализации учебного предмета «Специальность и чтение с листа», оснащаются роялями или пианино.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В случае реализации ОУ вариативной части учебного предмета «Ритмика» учебная аудитория оснащается фортепиано, звукотехнической аппаратурой, соответствующим напольным покрытием.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 случае реализации ОУ вариативной части учебного предмета «Музыкальная информатика» учебная аудитория оборудуется персональными компьютерами, </w:t>
      </w:r>
      <w:r>
        <w:rPr>
          <w:lang w:val="en-US" w:eastAsia="en-US" w:bidi="en-US"/>
        </w:rPr>
        <w:t>MIDI</w:t>
      </w:r>
      <w:r>
        <w:t>-клавиатурами и соответствующим программным обеспечением.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Учебные аудитории для индивидуальных занятий должны иметь площадь не менее 6 кв.м., для реализации учебных предметов «Ансамбль», «Концертмейстерский класс» - не менее 12 кв.м.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фортепиано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Учебные аудитории должны иметь звукоизоляцию.</w:t>
      </w:r>
    </w:p>
    <w:p w:rsidR="00F562CE" w:rsidRDefault="00E37A4F">
      <w:pPr>
        <w:pStyle w:val="20"/>
        <w:shd w:val="clear" w:color="auto" w:fill="auto"/>
        <w:spacing w:after="0" w:line="480" w:lineRule="exact"/>
        <w:ind w:firstLine="740"/>
        <w:jc w:val="both"/>
      </w:pPr>
      <w:r>
        <w:t>В ОУ создаются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sectPr w:rsidR="00F562CE" w:rsidSect="00F562CE">
      <w:headerReference w:type="default" r:id="rId7"/>
      <w:pgSz w:w="11900" w:h="16840"/>
      <w:pgMar w:top="1153" w:right="812" w:bottom="1147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44" w:rsidRDefault="00821D44" w:rsidP="00F562CE">
      <w:r>
        <w:separator/>
      </w:r>
    </w:p>
  </w:endnote>
  <w:endnote w:type="continuationSeparator" w:id="1">
    <w:p w:rsidR="00821D44" w:rsidRDefault="00821D44" w:rsidP="00F5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44" w:rsidRDefault="00821D44"/>
  </w:footnote>
  <w:footnote w:type="continuationSeparator" w:id="1">
    <w:p w:rsidR="00821D44" w:rsidRDefault="00821D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CE" w:rsidRDefault="00426095">
    <w:pPr>
      <w:rPr>
        <w:sz w:val="2"/>
        <w:szCs w:val="2"/>
      </w:rPr>
    </w:pPr>
    <w:r w:rsidRPr="004260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9pt;margin-top:38.4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62CE" w:rsidRDefault="0042609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359BF" w:rsidRPr="004359BF">
                    <w:rPr>
                      <w:rStyle w:val="a6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2A60"/>
    <w:multiLevelType w:val="multilevel"/>
    <w:tmpl w:val="BEE00AC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31247"/>
    <w:multiLevelType w:val="multilevel"/>
    <w:tmpl w:val="E78A4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56971"/>
    <w:multiLevelType w:val="multilevel"/>
    <w:tmpl w:val="09FA1D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862EB"/>
    <w:multiLevelType w:val="multilevel"/>
    <w:tmpl w:val="514E82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83FB2"/>
    <w:multiLevelType w:val="multilevel"/>
    <w:tmpl w:val="AA2613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811A9"/>
    <w:multiLevelType w:val="multilevel"/>
    <w:tmpl w:val="85A80C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2C6AC4"/>
    <w:multiLevelType w:val="multilevel"/>
    <w:tmpl w:val="39B09C0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9405D3"/>
    <w:multiLevelType w:val="multilevel"/>
    <w:tmpl w:val="41B2BE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73583"/>
    <w:multiLevelType w:val="multilevel"/>
    <w:tmpl w:val="5CC8C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62CE"/>
    <w:rsid w:val="00426095"/>
    <w:rsid w:val="004359BF"/>
    <w:rsid w:val="00821D44"/>
    <w:rsid w:val="009B1838"/>
    <w:rsid w:val="00E37A4F"/>
    <w:rsid w:val="00F5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2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62C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56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56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sid w:val="00F56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562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6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56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F562C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562C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;Не курсив"/>
    <w:basedOn w:val="6"/>
    <w:rsid w:val="00F562C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562C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;Не курсив"/>
    <w:basedOn w:val="1"/>
    <w:rsid w:val="00F562C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62CE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62CE"/>
    <w:pPr>
      <w:shd w:val="clear" w:color="auto" w:fill="FFFFFF"/>
      <w:spacing w:before="1020"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rsid w:val="00F56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562CE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562C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F562CE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F562CE"/>
    <w:pPr>
      <w:shd w:val="clear" w:color="auto" w:fill="FFFFFF"/>
      <w:spacing w:line="480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5321</Words>
  <Characters>30332</Characters>
  <Application>Microsoft Office Word</Application>
  <DocSecurity>0</DocSecurity>
  <Lines>252</Lines>
  <Paragraphs>71</Paragraphs>
  <ScaleCrop>false</ScaleCrop>
  <Company/>
  <LinksUpToDate>false</LinksUpToDate>
  <CharactersWithSpaces>35582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Анна</cp:lastModifiedBy>
  <cp:revision>3</cp:revision>
  <dcterms:created xsi:type="dcterms:W3CDTF">2019-02-01T14:33:00Z</dcterms:created>
  <dcterms:modified xsi:type="dcterms:W3CDTF">2019-02-01T15:26:00Z</dcterms:modified>
</cp:coreProperties>
</file>